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2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 w:before="0" w:after="20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Informovaný súhlas zákonného zástupcu dieťaťa o pokračovaní povinného predprimárneho vzdelávania v materskej škole</w:t>
      </w:r>
    </w:p>
    <w:p>
      <w:pPr>
        <w:pStyle w:val="Normal"/>
        <w:spacing w:before="0" w:after="1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Podľa § 28a ods. 3 zákona č. 245/2008 Z. z. o výchove a vzdelávaní (školský zákon) a o zmene a doplnení niektorých zákonov v znení neskorších predpisov dieťa, ktoré po dovŕšení šiesteho roka veku nedosiahlo školskú spôsobilosť pokračuje v povinnom predprimárnom vzdelávaní na základe rozhodnutia riaditeľa materskej školy podľa § 5 ods. 14 písm. f) zákona č. 596/2003 Z. z. o štátnej správe v školstve a školskej samospráve a o zmene a doplnení niektorých zákonov v znení neskorších predpisov. </w:t>
      </w:r>
    </w:p>
    <w:p>
      <w:pPr>
        <w:pStyle w:val="Normal"/>
        <w:spacing w:before="0" w:after="1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Vydaniu rozhodnutia o pokračovaní plnenia povinného predprimárneho vzdelávania predchádza predloženie nasledovných dokladov zákonným zástupcom alebo zástupcom zariadenia:</w:t>
      </w:r>
    </w:p>
    <w:p>
      <w:pPr>
        <w:pStyle w:val="Normal"/>
        <w:numPr>
          <w:ilvl w:val="0"/>
          <w:numId w:val="2"/>
        </w:numPr>
        <w:spacing w:before="0"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písomný súhlas príslušného zariadenia výchovného poradenstva a prevencie, </w:t>
      </w:r>
    </w:p>
    <w:p>
      <w:pPr>
        <w:pStyle w:val="Normal"/>
        <w:numPr>
          <w:ilvl w:val="0"/>
          <w:numId w:val="2"/>
        </w:numPr>
        <w:spacing w:before="0"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písomný súhlas všeobecného lekára pre deti a dorast a </w:t>
      </w:r>
    </w:p>
    <w:p>
      <w:pPr>
        <w:pStyle w:val="Normal"/>
        <w:numPr>
          <w:ilvl w:val="0"/>
          <w:numId w:val="2"/>
        </w:numPr>
        <w:spacing w:before="0"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informovaný súhlas zákonného zástupcu alebo zástupcu zariadenia.</w:t>
      </w:r>
    </w:p>
    <w:p>
      <w:pPr>
        <w:pStyle w:val="Normal"/>
        <w:spacing w:before="0" w:after="120"/>
        <w:ind w:hang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Ak zákonný zástupca alebo zástupca zariadenia nepredloží všetky tri doklady alebo jeden z dokumentov (z poradenského zariadenia alebo od všeobecného lekára pre deti a dorast) bude nesúhlasný, riaditeľ materskej školy vo veci vydania rozhodnutia o pokračovaní v plnení povinného predprimárneho vzdelávania ani nezačne konanie.</w:t>
      </w:r>
    </w:p>
    <w:p>
      <w:pPr>
        <w:pStyle w:val="Normal"/>
        <w:spacing w:lineRule="auto" w:line="276" w:before="0" w:after="200"/>
        <w:jc w:val="center"/>
        <w:rPr>
          <w:color w:val="000000"/>
        </w:rPr>
      </w:pPr>
      <w:r>
        <w:rPr>
          <w:b/>
          <w:color w:val="000000"/>
        </w:rPr>
        <w:t>Informovaný súhlas zákonného zástupcu</w:t>
      </w:r>
    </w:p>
    <w:p>
      <w:pPr>
        <w:pStyle w:val="Normal"/>
        <w:spacing w:lineRule="auto" w:line="276" w:before="0" w:after="200"/>
        <w:rPr>
          <w:color w:val="000000"/>
        </w:rPr>
      </w:pPr>
      <w:r>
        <w:rPr>
          <w:b/>
          <w:color w:val="000000"/>
        </w:rPr>
        <w:t xml:space="preserve">Ja, zákonný zástupca </w:t>
      </w:r>
      <w:r>
        <w:rPr>
          <w:color w:val="C00000"/>
        </w:rPr>
        <w:t>(meno a priezvisko zákonného zástupcu</w:t>
      </w:r>
      <w:r>
        <w:rPr>
          <w:color w:val="000000"/>
        </w:rPr>
        <w:t>)</w:t>
      </w:r>
      <w:r>
        <w:rPr>
          <w:b/>
          <w:color w:val="000000"/>
        </w:rPr>
        <w:t xml:space="preserve"> *</w:t>
      </w:r>
    </w:p>
    <w:p>
      <w:pPr>
        <w:pStyle w:val="Normal"/>
        <w:spacing w:lineRule="auto" w:line="276" w:before="0" w:after="200"/>
        <w:rPr>
          <w:color w:val="000000"/>
        </w:rPr>
      </w:pPr>
      <w:r>
        <w:rPr>
          <w:color w:val="000000"/>
        </w:rPr>
        <w:t>(otec).........................................................(matka) ...........................................................</w:t>
      </w:r>
    </w:p>
    <w:p>
      <w:pPr>
        <w:pStyle w:val="Normal"/>
        <w:spacing w:before="0" w:after="120"/>
        <w:rPr>
          <w:color w:val="C00000"/>
        </w:rPr>
      </w:pPr>
      <w:r>
        <w:rPr>
          <w:b/>
          <w:color w:val="000000"/>
        </w:rPr>
        <w:t xml:space="preserve">dieťaťa </w:t>
      </w:r>
      <w:r>
        <w:rPr>
          <w:b/>
          <w:color w:val="C00000"/>
        </w:rPr>
        <w:t>(</w:t>
      </w:r>
      <w:r>
        <w:rPr>
          <w:color w:val="C00000"/>
        </w:rPr>
        <w:t xml:space="preserve">meno, priezvisko, dátum narodenia, miesto trvalého pobytu) </w:t>
      </w:r>
    </w:p>
    <w:p>
      <w:pPr>
        <w:pStyle w:val="Normal"/>
        <w:spacing w:before="0" w:after="200"/>
        <w:ind w:hanging="0"/>
        <w:rPr>
          <w:color w:val="000000"/>
          <w:sz w:val="18"/>
          <w:szCs w:val="18"/>
        </w:rPr>
      </w:pPr>
      <w:r>
        <w:rPr>
          <w:b/>
          <w:color w:val="000000"/>
          <w:sz w:val="22"/>
          <w:szCs w:val="22"/>
        </w:rPr>
        <w:t>...................................................................................................................................................</w:t>
      </w:r>
      <w:r>
        <w:rPr>
          <w:color w:val="000000"/>
          <w:sz w:val="18"/>
          <w:szCs w:val="18"/>
        </w:rPr>
        <w:t xml:space="preserve">prehlasujem, že som bol/bola zrozumiteľne informovaný/informovaná a súhlasím s tým, aby moje dieťa: </w:t>
      </w:r>
    </w:p>
    <w:p>
      <w:pPr>
        <w:pStyle w:val="Normal"/>
        <w:numPr>
          <w:ilvl w:val="0"/>
          <w:numId w:val="1"/>
        </w:numPr>
        <w:spacing w:before="0" w:after="1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pokračovalo v plnení povinného predprimárneho vzdelávania v školskom roku </w:t>
      </w:r>
      <w:r>
        <w:rPr>
          <w:color w:val="C00000"/>
          <w:sz w:val="18"/>
          <w:szCs w:val="18"/>
        </w:rPr>
        <w:t>20..../20...</w:t>
      </w:r>
      <w:r>
        <w:rPr>
          <w:color w:val="000000"/>
          <w:sz w:val="18"/>
          <w:szCs w:val="18"/>
        </w:rPr>
        <w:t>.</w:t>
      </w:r>
    </w:p>
    <w:p>
      <w:pPr>
        <w:pStyle w:val="Normal"/>
        <w:numPr>
          <w:ilvl w:val="0"/>
          <w:numId w:val="1"/>
        </w:numPr>
        <w:spacing w:before="0" w:after="1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Ak dieťa ani po pokračovaní plnenia povinného predprimárneho vzdelávania v materskej škole nedosiahne školskú spôsobilosť, začne od školského roka </w:t>
      </w:r>
      <w:r>
        <w:rPr>
          <w:color w:val="C00000"/>
          <w:sz w:val="18"/>
          <w:szCs w:val="18"/>
        </w:rPr>
        <w:t>20…./20…..</w:t>
      </w:r>
      <w:r>
        <w:rPr>
          <w:color w:val="000000"/>
          <w:sz w:val="18"/>
          <w:szCs w:val="18"/>
        </w:rPr>
        <w:t xml:space="preserve"> plniť povinnú školskú dochádzku v základnej škole.</w:t>
      </w:r>
    </w:p>
    <w:p>
      <w:pPr>
        <w:pStyle w:val="Normal"/>
        <w:numPr>
          <w:ilvl w:val="0"/>
          <w:numId w:val="1"/>
        </w:numPr>
        <w:spacing w:before="0" w:after="1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Počas školského roku </w:t>
      </w:r>
      <w:r>
        <w:rPr>
          <w:color w:val="C00000"/>
          <w:sz w:val="18"/>
          <w:szCs w:val="18"/>
        </w:rPr>
        <w:t>20…./20…...</w:t>
      </w:r>
      <w:r>
        <w:rPr>
          <w:color w:val="000000"/>
          <w:sz w:val="18"/>
          <w:szCs w:val="18"/>
        </w:rPr>
        <w:t xml:space="preserve"> budem dbať o riadne plnenie povinného predprimárneho vzdelávania môjho dieťaťa, pretože som si vedomý právnych dôsledkov toho, ak by moje dieťa neospravedlnene vynechalo viac ako päť dní v mesiaci.</w:t>
      </w:r>
    </w:p>
    <w:p>
      <w:pPr>
        <w:pStyle w:val="Normal"/>
        <w:numPr>
          <w:ilvl w:val="0"/>
          <w:numId w:val="1"/>
        </w:numPr>
        <w:spacing w:before="0" w:after="1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Počas pokračovania plnenia povinného predprimárneho vzdelávania môjho dieťaťa budem poskytovať materskej škole súčinnosť vo veciach výchovy a vzdelávania, budem s ňou spolupracovať a budem rešpektovať jej odporúčania a pokyny a podľa potreby budem spolupracovať s príslušným poradenským zariadením; materskú školu budem bezodkladne informovať o všetkých skutočnostiach, ktoré by mohli mať nepriaznivý vplyv na plnenie povinného predprimárneho vzdelávania môjho dieťaťa.</w:t>
      </w:r>
    </w:p>
    <w:p>
      <w:pPr>
        <w:pStyle w:val="Normal"/>
        <w:spacing w:before="0" w:after="2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Som si vedomý/vedomá právnej zodpovednosti za svoje rozhodnutie a dobrovoľne som sa a rozhodol/rozhodla, aby moje dieťa pokračovalo v plnení povinného predprimárneho vzdelávania v školskom roku </w:t>
      </w:r>
      <w:r>
        <w:rPr>
          <w:color w:val="FF3333"/>
          <w:sz w:val="18"/>
          <w:szCs w:val="18"/>
        </w:rPr>
        <w:t>20….../20…..</w:t>
      </w:r>
    </w:p>
    <w:p>
      <w:pPr>
        <w:pStyle w:val="Normal"/>
        <w:spacing w:before="0" w:after="2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Potvrdzujem, že som </w:t>
      </w:r>
      <w:r>
        <w:rPr>
          <w:color w:val="C00000"/>
          <w:sz w:val="18"/>
          <w:szCs w:val="18"/>
        </w:rPr>
        <w:t>bol/bola</w:t>
      </w:r>
      <w:r>
        <w:rPr>
          <w:color w:val="000000"/>
          <w:sz w:val="18"/>
          <w:szCs w:val="18"/>
        </w:rPr>
        <w:t xml:space="preserve"> </w:t>
      </w:r>
      <w:r>
        <w:rPr>
          <w:color w:val="C00000"/>
          <w:sz w:val="18"/>
          <w:szCs w:val="18"/>
        </w:rPr>
        <w:t>oboznámený/oboznámená</w:t>
      </w:r>
      <w:r>
        <w:rPr>
          <w:color w:val="000000"/>
          <w:sz w:val="18"/>
          <w:szCs w:val="18"/>
        </w:rPr>
        <w:t xml:space="preserve"> s obsahom informovaného súhlasu a </w:t>
      </w:r>
      <w:r>
        <w:rPr>
          <w:color w:val="C00000"/>
          <w:sz w:val="18"/>
          <w:szCs w:val="18"/>
        </w:rPr>
        <w:t>bol/bola</w:t>
      </w:r>
      <w:r>
        <w:rPr>
          <w:color w:val="000000"/>
          <w:sz w:val="18"/>
          <w:szCs w:val="18"/>
        </w:rPr>
        <w:t xml:space="preserve"> som riadne </w:t>
      </w:r>
      <w:r>
        <w:rPr>
          <w:color w:val="C00000"/>
          <w:sz w:val="18"/>
          <w:szCs w:val="18"/>
        </w:rPr>
        <w:t>poučený/poučená</w:t>
      </w:r>
      <w:r>
        <w:rPr>
          <w:color w:val="000000"/>
          <w:sz w:val="18"/>
          <w:szCs w:val="18"/>
        </w:rPr>
        <w:t xml:space="preserve"> o dôsledkoch svojho súhlasu.</w:t>
      </w:r>
    </w:p>
    <w:p>
      <w:pPr>
        <w:pStyle w:val="Normal"/>
        <w:spacing w:before="0" w:after="200"/>
        <w:ind w:hanging="0"/>
        <w:rPr>
          <w:color w:val="C00000"/>
          <w:sz w:val="18"/>
          <w:szCs w:val="18"/>
        </w:rPr>
      </w:pPr>
      <w:r>
        <w:rPr>
          <w:color w:val="C00000"/>
          <w:sz w:val="18"/>
          <w:szCs w:val="18"/>
        </w:rPr>
        <w:t>V Prešove, dňa ......................</w:t>
      </w:r>
    </w:p>
    <w:p>
      <w:pPr>
        <w:pStyle w:val="Normal"/>
        <w:spacing w:before="0" w:after="200"/>
        <w:ind w:left="5664" w:firstLine="70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</w:t>
      </w:r>
    </w:p>
    <w:p>
      <w:pPr>
        <w:pStyle w:val="Normal"/>
        <w:spacing w:before="0" w:after="200"/>
        <w:ind w:left="5664" w:firstLine="70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>
      <w:pPr>
        <w:pStyle w:val="Normal"/>
        <w:spacing w:lineRule="auto" w:line="276" w:before="0" w:after="200"/>
        <w:ind w:left="5664" w:firstLine="70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podpis zákonných zástupcov*</w:t>
      </w:r>
    </w:p>
    <w:p>
      <w:pPr>
        <w:pStyle w:val="Normal"/>
        <w:spacing w:lineRule="auto" w:line="276" w:before="0" w:after="200"/>
        <w:ind w:left="5664" w:firstLine="70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spacing w:lineRule="auto" w:line="276" w:before="0" w:after="200"/>
        <w:ind w:left="2124" w:firstLine="707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*v prípade právoplatného jedného zákonného zástupcu sa vyžaduje len jeden </w:t>
      </w:r>
    </w:p>
    <w:p>
      <w:pPr>
        <w:pStyle w:val="Normal"/>
        <w:tabs>
          <w:tab w:val="clear" w:pos="708"/>
          <w:tab w:val="left" w:pos="3810" w:leader="none"/>
        </w:tabs>
        <w:spacing w:lineRule="auto" w:line="360" w:before="0" w:after="120"/>
        <w:ind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09" w:top="851" w:footer="1134" w:bottom="1418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120" w:after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spacing w:before="0" w:after="0"/>
      <w:ind w:hanging="0"/>
      <w:jc w:val="left"/>
      <w:rPr>
        <w:sz w:val="16"/>
      </w:rPr>
    </w:pPr>
    <w:r>
      <w:rPr>
        <w:sz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0"/>
      <w:ind w:hanging="0"/>
      <w:jc w:val="center"/>
      <w:rPr>
        <w:sz w:val="16"/>
      </w:rPr>
    </w:pPr>
    <w:r>
      <w:rPr>
        <w:sz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  <w:sz w:val="20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120" w:after="0"/>
      <w:ind w:firstLine="680"/>
      <w:jc w:val="both"/>
    </w:pPr>
    <w:rPr>
      <w:rFonts w:ascii="Arial" w:hAnsi="Arial" w:eastAsia="Times New Roman" w:cs="Times New Roman"/>
      <w:color w:val="auto"/>
      <w:kern w:val="0"/>
      <w:sz w:val="20"/>
      <w:szCs w:val="2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 w:val="true"/>
      <w:spacing w:before="240" w:after="60"/>
      <w:ind w:hanging="0"/>
      <w:jc w:val="center"/>
      <w:outlineLvl w:val="0"/>
    </w:pPr>
    <w:rPr>
      <w:b/>
      <w:caps/>
      <w:kern w:val="2"/>
      <w:sz w:val="32"/>
    </w:rPr>
  </w:style>
  <w:style w:type="paragraph" w:styleId="Heading2">
    <w:name w:val="Heading 2"/>
    <w:basedOn w:val="Normal"/>
    <w:next w:val="TextBody"/>
    <w:qFormat/>
    <w:pPr>
      <w:spacing w:before="120" w:after="120"/>
      <w:ind w:hanging="0"/>
      <w:jc w:val="left"/>
      <w:outlineLvl w:val="1"/>
    </w:pPr>
    <w:rPr>
      <w:b/>
      <w:sz w:val="32"/>
    </w:rPr>
  </w:style>
  <w:style w:type="paragraph" w:styleId="Heading3">
    <w:name w:val="Heading 3"/>
    <w:basedOn w:val="Normal"/>
    <w:next w:val="TextBody"/>
    <w:qFormat/>
    <w:pPr>
      <w:keepNext w:val="true"/>
      <w:spacing w:before="240" w:after="120"/>
      <w:ind w:hanging="0"/>
      <w:jc w:val="left"/>
      <w:outlineLvl w:val="2"/>
    </w:pPr>
    <w:rPr>
      <w:b/>
      <w:i/>
      <w:sz w:val="24"/>
      <w:u w:val="single"/>
    </w:rPr>
  </w:style>
  <w:style w:type="paragraph" w:styleId="Heading4">
    <w:name w:val="Heading 4"/>
    <w:basedOn w:val="Normal"/>
    <w:next w:val="Normal"/>
    <w:qFormat/>
    <w:pPr>
      <w:keepNext w:val="true"/>
      <w:ind w:hanging="0"/>
      <w:jc w:val="center"/>
      <w:outlineLvl w:val="3"/>
    </w:pPr>
    <w:rPr>
      <w:b/>
      <w:i/>
      <w:smallCaps/>
      <w:spacing w:val="60"/>
      <w:sz w:val="40"/>
    </w:rPr>
  </w:style>
  <w:style w:type="paragraph" w:styleId="Heading5">
    <w:name w:val="Heading 5"/>
    <w:basedOn w:val="Normal"/>
    <w:next w:val="Normal"/>
    <w:qFormat/>
    <w:pPr>
      <w:keepNext w:val="true"/>
      <w:ind w:hanging="0"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qFormat/>
    <w:pPr>
      <w:keepNext w:val="true"/>
      <w:ind w:hanging="0"/>
      <w:outlineLvl w:val="5"/>
    </w:pPr>
    <w:rPr>
      <w:rFonts w:ascii="Times New Roman" w:hAnsi="Times New Roman"/>
      <w:b/>
      <w:i/>
      <w:caps/>
      <w:sz w:val="24"/>
      <w:szCs w:val="24"/>
    </w:rPr>
  </w:style>
  <w:style w:type="character" w:styleId="DefaultParagraphFont" w:default="1">
    <w:name w:val="Default Paragraph Font"/>
    <w:semiHidden/>
    <w:qFormat/>
    <w:rPr/>
  </w:style>
  <w:style w:type="character" w:styleId="PtaChar" w:customStyle="1">
    <w:name w:val="Päta Char"/>
    <w:link w:val="Footer"/>
    <w:uiPriority w:val="99"/>
    <w:qFormat/>
    <w:rsid w:val="00700841"/>
    <w:rPr>
      <w:rFonts w:ascii="Arial" w:hAnsi="Arial"/>
    </w:rPr>
  </w:style>
  <w:style w:type="character" w:styleId="Internetovodkaz">
    <w:name w:val="Internetový odkaz"/>
    <w:uiPriority w:val="99"/>
    <w:unhideWhenUsed/>
    <w:qFormat/>
    <w:rsid w:val="0035564c"/>
    <w:rPr>
      <w:color w:val="0000FF"/>
      <w:u w:val="single"/>
    </w:rPr>
  </w:style>
  <w:style w:type="character" w:styleId="Strong">
    <w:name w:val="Strong"/>
    <w:uiPriority w:val="22"/>
    <w:qFormat/>
    <w:rsid w:val="0035564c"/>
    <w:rPr>
      <w:b/>
      <w:bCs/>
    </w:rPr>
  </w:style>
  <w:style w:type="character" w:styleId="Zdraznenie">
    <w:name w:val="Zdôraznenie"/>
    <w:uiPriority w:val="20"/>
    <w:qFormat/>
    <w:rsid w:val="0035564c"/>
    <w:rPr>
      <w:i/>
      <w:iCs/>
    </w:rPr>
  </w:style>
  <w:style w:type="character" w:styleId="Appleconvertedspace" w:customStyle="1">
    <w:name w:val="apple-converted-space"/>
    <w:qFormat/>
    <w:rsid w:val="0035564c"/>
    <w:rPr/>
  </w:style>
  <w:style w:type="character" w:styleId="ZkladntextChar" w:customStyle="1">
    <w:name w:val="Základný text Char"/>
    <w:qFormat/>
    <w:rsid w:val="008807d1"/>
    <w:rPr>
      <w:rFonts w:ascii="Arial" w:hAnsi="Arial"/>
      <w:sz w:val="24"/>
    </w:rPr>
  </w:style>
  <w:style w:type="character" w:styleId="Zkladntext3Char" w:customStyle="1">
    <w:name w:val="Základný text 3 Char"/>
    <w:qFormat/>
    <w:rsid w:val="008807d1"/>
    <w:rPr>
      <w:rFonts w:ascii="Arial" w:hAnsi="Arial"/>
      <w:sz w:val="22"/>
    </w:rPr>
  </w:style>
  <w:style w:type="character" w:styleId="FootnotedescriptionChar" w:customStyle="1">
    <w:name w:val="footnote description Char"/>
    <w:qFormat/>
    <w:rsid w:val="00161407"/>
    <w:rPr>
      <w:rFonts w:ascii="Calibri" w:hAnsi="Calibri" w:eastAsia="Calibri" w:cs="Calibri"/>
      <w:color w:val="000000"/>
      <w:szCs w:val="22"/>
    </w:rPr>
  </w:style>
  <w:style w:type="character" w:styleId="Footnotemark" w:customStyle="1">
    <w:name w:val="footnote mark"/>
    <w:qFormat/>
    <w:rsid w:val="00161407"/>
    <w:rPr>
      <w:rFonts w:ascii="Calibri" w:hAnsi="Calibri" w:eastAsia="Calibri" w:cs="Calibri"/>
      <w:color w:val="000000"/>
      <w:sz w:val="20"/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link w:val="ZkladntextChar"/>
    <w:pPr>
      <w:ind w:firstLine="709"/>
    </w:pPr>
    <w:rPr>
      <w:sz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adpis">
    <w:name w:val="Nadpis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Hlavikaapta">
    <w:name w:val="Hlavička a päta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taChar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ts1">
    <w:name w:val="TOC 1"/>
    <w:basedOn w:val="Normal"/>
    <w:next w:val="Normal"/>
    <w:autoRedefine/>
    <w:uiPriority w:val="39"/>
    <w:pPr>
      <w:tabs>
        <w:tab w:val="clear" w:pos="708"/>
        <w:tab w:val="left" w:pos="-1985" w:leader="none"/>
        <w:tab w:val="left" w:pos="851" w:leader="none"/>
        <w:tab w:val="right" w:pos="9060" w:leader="underscore"/>
      </w:tabs>
      <w:ind w:hanging="0"/>
      <w:jc w:val="left"/>
    </w:pPr>
    <w:rPr>
      <w:rFonts w:ascii="Times New Roman" w:hAnsi="Times New Roman"/>
      <w:b/>
      <w:i/>
      <w:caps/>
      <w:sz w:val="24"/>
    </w:rPr>
  </w:style>
  <w:style w:type="paragraph" w:styleId="TextBodyIndent">
    <w:name w:val="Body Text Indent"/>
    <w:basedOn w:val="Normal"/>
    <w:pPr/>
    <w:rPr>
      <w:sz w:val="24"/>
    </w:rPr>
  </w:style>
  <w:style w:type="paragraph" w:styleId="BodyText3">
    <w:name w:val="Body Text 3"/>
    <w:basedOn w:val="Normal"/>
    <w:link w:val="Zkladntext3Char"/>
    <w:qFormat/>
    <w:pPr>
      <w:spacing w:lineRule="auto" w:line="360"/>
      <w:ind w:hanging="0"/>
      <w:jc w:val="left"/>
    </w:pPr>
    <w:rPr>
      <w:sz w:val="22"/>
    </w:rPr>
  </w:style>
  <w:style w:type="paragraph" w:styleId="BodyText2">
    <w:name w:val="Body Text 2"/>
    <w:basedOn w:val="Normal"/>
    <w:qFormat/>
    <w:pPr>
      <w:spacing w:before="0" w:after="0"/>
      <w:ind w:hanging="0"/>
      <w:jc w:val="left"/>
    </w:pPr>
    <w:rPr>
      <w:rFonts w:cs="Arial"/>
      <w:sz w:val="24"/>
      <w:szCs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qFormat/>
    <w:rsid w:val="00de23c9"/>
    <w:pPr>
      <w:spacing w:beforeAutospacing="1" w:afterAutospacing="1"/>
      <w:ind w:hanging="0"/>
      <w:jc w:val="left"/>
    </w:pPr>
    <w:rPr>
      <w:rFonts w:ascii="Times New Roman" w:hAnsi="Times New Roman"/>
      <w:sz w:val="24"/>
      <w:szCs w:val="24"/>
    </w:rPr>
  </w:style>
  <w:style w:type="paragraph" w:styleId="Textbody1" w:customStyle="1">
    <w:name w:val="Text body"/>
    <w:basedOn w:val="Normal"/>
    <w:qFormat/>
    <w:rsid w:val="0035564c"/>
    <w:pPr>
      <w:widowControl w:val="false"/>
      <w:suppressAutoHyphens w:val="true"/>
      <w:spacing w:before="0" w:after="120"/>
      <w:ind w:hanging="0"/>
      <w:jc w:val="left"/>
      <w:textAlignment w:val="baseline"/>
    </w:pPr>
    <w:rPr>
      <w:rFonts w:ascii="Times New Roman" w:hAnsi="Times New Roman" w:eastAsia="SimSun" w:cs="Mangal"/>
      <w:kern w:val="2"/>
      <w:sz w:val="24"/>
      <w:szCs w:val="24"/>
      <w:lang w:eastAsia="zh-CN" w:bidi="hi-IN"/>
    </w:rPr>
  </w:style>
  <w:style w:type="paragraph" w:styleId="Default" w:customStyle="1">
    <w:name w:val="Default"/>
    <w:qFormat/>
    <w:rsid w:val="0035564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000000"/>
      <w:kern w:val="0"/>
      <w:sz w:val="24"/>
      <w:szCs w:val="24"/>
      <w:lang w:val="sk-SK" w:eastAsia="sk-SK" w:bidi="ar-SA"/>
    </w:rPr>
  </w:style>
  <w:style w:type="paragraph" w:styleId="ListParagraph">
    <w:name w:val="List Paragraph"/>
    <w:basedOn w:val="Normal"/>
    <w:uiPriority w:val="34"/>
    <w:qFormat/>
    <w:rsid w:val="00a6325b"/>
    <w:pPr>
      <w:ind w:left="708" w:firstLine="680"/>
    </w:pPr>
    <w:rPr/>
  </w:style>
  <w:style w:type="paragraph" w:styleId="Footnotedescription" w:customStyle="1">
    <w:name w:val="footnote description"/>
    <w:next w:val="Normal"/>
    <w:qFormat/>
    <w:rsid w:val="00161407"/>
    <w:pPr>
      <w:widowControl/>
      <w:suppressAutoHyphens w:val="true"/>
      <w:bidi w:val="0"/>
      <w:spacing w:lineRule="auto" w:line="247" w:before="0" w:after="0"/>
      <w:jc w:val="both"/>
    </w:pPr>
    <w:rPr>
      <w:rFonts w:ascii="Calibri" w:hAnsi="Calibri" w:eastAsia="Calibri" w:cs="Calibri"/>
      <w:color w:val="000000"/>
      <w:kern w:val="0"/>
      <w:sz w:val="20"/>
      <w:szCs w:val="22"/>
      <w:lang w:val="sk-SK" w:eastAsia="sk-SK" w:bidi="ar-SA"/>
    </w:rPr>
  </w:style>
  <w:style w:type="numbering" w:styleId="NoList" w:default="1">
    <w:name w:val="No List"/>
    <w:semiHidden/>
    <w:qFormat/>
  </w:style>
  <w:style w:type="table" w:default="1" w:styleId="Normlnatabuka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8C1C2-CBFB-4197-9F12-4FAB6E7B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LibreOffice/7.3.2.2$MacOSX_AARCH64 LibreOffice_project/49f2b1bff42cfccbd8f788c8dc32c1c309559be0</Application>
  <AppVersion>15.0000</AppVersion>
  <Pages>1</Pages>
  <Words>414</Words>
  <Characters>3035</Characters>
  <CharactersWithSpaces>3424</CharactersWithSpaces>
  <Paragraphs>24</Paragraphs>
  <Company>noname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2021-08-25T11:18:00Z</dcterms:created>
  <dc:creator>noname</dc:creator>
  <dc:description/>
  <dc:language>sk-SK</dc:language>
  <cp:lastModifiedBy/>
  <cp:lastPrinted>2017-10-05T07:21:00Z</cp:lastPrinted>
  <dcterms:modified xsi:type="dcterms:W3CDTF">2023-01-16T18:39:17Z</dcterms:modified>
  <cp:revision>4</cp:revision>
  <dc:subject/>
  <dc:title>MATERSKÁ ŠKOLA  NOVÉ MESTO NAD VÁHOM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